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883D816" w14:textId="77777777" w:rsidR="00D6640E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</w:p>
    <w:p w14:paraId="605E5755" w14:textId="77777777" w:rsidR="005707A5" w:rsidRDefault="00A45ABE" w:rsidP="00A45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142"/>
        <w:rPr>
          <w:rFonts w:ascii="Calibri" w:hAnsi="Calibri" w:cs="Calibri"/>
          <w:b/>
          <w:bCs/>
          <w:sz w:val="22"/>
          <w:szCs w:val="22"/>
        </w:rPr>
      </w:pPr>
      <w:r w:rsidRPr="00A45ABE">
        <w:rPr>
          <w:rFonts w:ascii="Calibri" w:hAnsi="Calibri" w:cs="Calibri"/>
          <w:b/>
          <w:bCs/>
          <w:sz w:val="22"/>
          <w:szCs w:val="22"/>
        </w:rPr>
        <w:t xml:space="preserve">„III/208 11 Silniční obchvat Olšová Vrata“ </w:t>
      </w:r>
    </w:p>
    <w:p w14:paraId="67F280BA" w14:textId="70755582" w:rsidR="002D1EB7" w:rsidRPr="00A45ABE" w:rsidRDefault="00A45ABE" w:rsidP="00A45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142"/>
        <w:rPr>
          <w:rFonts w:ascii="Arial" w:eastAsia="Arial" w:hAnsi="Arial" w:cs="Arial"/>
          <w:b/>
          <w:bCs/>
          <w:sz w:val="22"/>
          <w:szCs w:val="22"/>
        </w:rPr>
      </w:pPr>
      <w:r w:rsidRPr="00A45ABE">
        <w:rPr>
          <w:rFonts w:ascii="Calibri" w:hAnsi="Calibri" w:cs="Calibri"/>
          <w:b/>
          <w:bCs/>
          <w:sz w:val="22"/>
          <w:szCs w:val="22"/>
        </w:rPr>
        <w:t>– zpracování oznámení záměru dle přílohy č. 3 zákona o posuzování vlivů na životní prostředí</w:t>
      </w:r>
      <w:r w:rsidR="00C22C52" w:rsidRPr="00A45ABE">
        <w:rPr>
          <w:rFonts w:ascii="Arial" w:eastAsia="Arial" w:hAnsi="Arial" w:cs="Arial"/>
          <w:b/>
          <w:bCs/>
          <w:sz w:val="22"/>
          <w:szCs w:val="22"/>
        </w:rPr>
        <w:t xml:space="preserve"> </w:t>
      </w:r>
    </w:p>
    <w:p w14:paraId="5D416012" w14:textId="3AF12E9A" w:rsidR="002D1EB7" w:rsidRPr="00EB5000" w:rsidRDefault="00D6640E" w:rsidP="00D6640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851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</w:t>
      </w:r>
      <w:r w:rsidR="002D1EB7"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="002D1EB7"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864CB"/>
    <w:rsid w:val="001A72A9"/>
    <w:rsid w:val="001D2D1A"/>
    <w:rsid w:val="001F0F29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0EE2"/>
    <w:rsid w:val="004A242C"/>
    <w:rsid w:val="004B6C8C"/>
    <w:rsid w:val="00543E73"/>
    <w:rsid w:val="005707A5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45ABE"/>
    <w:rsid w:val="00AB7132"/>
    <w:rsid w:val="00AC1D6B"/>
    <w:rsid w:val="00B04742"/>
    <w:rsid w:val="00B53352"/>
    <w:rsid w:val="00B75793"/>
    <w:rsid w:val="00BC34F6"/>
    <w:rsid w:val="00BE6BD6"/>
    <w:rsid w:val="00C22C52"/>
    <w:rsid w:val="00C261D7"/>
    <w:rsid w:val="00C56028"/>
    <w:rsid w:val="00C77C05"/>
    <w:rsid w:val="00CB1441"/>
    <w:rsid w:val="00CC7ED1"/>
    <w:rsid w:val="00CF289D"/>
    <w:rsid w:val="00D42621"/>
    <w:rsid w:val="00D51150"/>
    <w:rsid w:val="00D527A4"/>
    <w:rsid w:val="00D565F2"/>
    <w:rsid w:val="00D6640E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66797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Tomášková Lenka</cp:lastModifiedBy>
  <cp:revision>14</cp:revision>
  <dcterms:created xsi:type="dcterms:W3CDTF">2023-03-28T08:13:00Z</dcterms:created>
  <dcterms:modified xsi:type="dcterms:W3CDTF">2025-01-15T07:26:00Z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